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0D2E9" w14:textId="77777777" w:rsidR="00B466EE" w:rsidRPr="00B466EE" w:rsidRDefault="00B466EE" w:rsidP="00B32BDD">
      <w:pPr>
        <w:rPr>
          <w:rFonts w:ascii="Times New Roman" w:hAnsi="Times New Roman" w:cs="Times New Roman"/>
        </w:rPr>
      </w:pPr>
    </w:p>
    <w:p w14:paraId="7E7B1E65" w14:textId="77777777" w:rsidR="00B466EE" w:rsidRPr="00B466EE" w:rsidRDefault="00B466EE" w:rsidP="00B32BDD">
      <w:pPr>
        <w:rPr>
          <w:rFonts w:ascii="Times New Roman" w:hAnsi="Times New Roman" w:cs="Times New Roman"/>
        </w:rPr>
      </w:pPr>
    </w:p>
    <w:p w14:paraId="3E712529" w14:textId="42AD62F7" w:rsidR="00B32BDD" w:rsidRPr="00B466EE" w:rsidRDefault="00B466EE" w:rsidP="00B32BDD">
      <w:pPr>
        <w:rPr>
          <w:rFonts w:ascii="Times New Roman" w:hAnsi="Times New Roman" w:cs="Times New Roman"/>
        </w:rPr>
      </w:pPr>
      <w:r w:rsidRPr="00B466EE">
        <w:rPr>
          <w:rFonts w:ascii="Times New Roman" w:hAnsi="Times New Roman" w:cs="Times New Roman"/>
        </w:rPr>
        <w:t>Re: Reference Letter</w:t>
      </w:r>
    </w:p>
    <w:p w14:paraId="0D5FA915" w14:textId="77777777" w:rsidR="00B32BDD" w:rsidRPr="00B466EE" w:rsidRDefault="00B32BDD" w:rsidP="00B32BDD">
      <w:pPr>
        <w:rPr>
          <w:rFonts w:ascii="Times New Roman" w:hAnsi="Times New Roman" w:cs="Times New Roman"/>
        </w:rPr>
      </w:pPr>
    </w:p>
    <w:p w14:paraId="15AB77C1" w14:textId="5EF6560D" w:rsidR="00B32BDD" w:rsidRPr="00B466EE" w:rsidRDefault="00B32BDD" w:rsidP="00B32BDD">
      <w:pPr>
        <w:rPr>
          <w:rFonts w:ascii="Times New Roman" w:hAnsi="Times New Roman" w:cs="Times New Roman"/>
        </w:rPr>
      </w:pPr>
      <w:proofErr w:type="spellStart"/>
      <w:r w:rsidRPr="00B466EE">
        <w:rPr>
          <w:rFonts w:ascii="Times New Roman" w:hAnsi="Times New Roman" w:cs="Times New Roman"/>
        </w:rPr>
        <w:t>BHealthy</w:t>
      </w:r>
      <w:proofErr w:type="spellEnd"/>
      <w:r w:rsidRPr="00B466EE">
        <w:rPr>
          <w:rFonts w:ascii="Times New Roman" w:hAnsi="Times New Roman" w:cs="Times New Roman"/>
        </w:rPr>
        <w:t xml:space="preserve"> For Life</w:t>
      </w:r>
    </w:p>
    <w:p w14:paraId="7EA0D9E7" w14:textId="77777777" w:rsidR="00B32BDD" w:rsidRPr="00B466EE" w:rsidRDefault="00B32BDD" w:rsidP="00B32BDD">
      <w:pPr>
        <w:rPr>
          <w:rFonts w:ascii="Times New Roman" w:hAnsi="Times New Roman" w:cs="Times New Roman"/>
        </w:rPr>
      </w:pPr>
      <w:r w:rsidRPr="00B466EE">
        <w:rPr>
          <w:rFonts w:ascii="Times New Roman" w:hAnsi="Times New Roman" w:cs="Times New Roman"/>
        </w:rPr>
        <w:t xml:space="preserve">124 </w:t>
      </w:r>
      <w:proofErr w:type="spellStart"/>
      <w:r w:rsidRPr="00B466EE">
        <w:rPr>
          <w:rFonts w:ascii="Times New Roman" w:hAnsi="Times New Roman" w:cs="Times New Roman"/>
        </w:rPr>
        <w:t>Hyatts</w:t>
      </w:r>
      <w:proofErr w:type="spellEnd"/>
      <w:r w:rsidRPr="00B466EE">
        <w:rPr>
          <w:rFonts w:ascii="Times New Roman" w:hAnsi="Times New Roman" w:cs="Times New Roman"/>
        </w:rPr>
        <w:t xml:space="preserve"> Rd</w:t>
      </w:r>
    </w:p>
    <w:p w14:paraId="3319CA5B" w14:textId="77777777" w:rsidR="00B32BDD" w:rsidRPr="00B466EE" w:rsidRDefault="00B32BDD" w:rsidP="00B32BDD">
      <w:pPr>
        <w:rPr>
          <w:rFonts w:ascii="Times New Roman" w:hAnsi="Times New Roman" w:cs="Times New Roman"/>
        </w:rPr>
      </w:pPr>
      <w:r w:rsidRPr="00B466EE">
        <w:rPr>
          <w:rFonts w:ascii="Times New Roman" w:hAnsi="Times New Roman" w:cs="Times New Roman"/>
        </w:rPr>
        <w:t>Delaware, OH 43015</w:t>
      </w:r>
    </w:p>
    <w:p w14:paraId="69B429D7" w14:textId="334609B6" w:rsidR="00B32BDD" w:rsidRPr="00B466EE" w:rsidRDefault="00B32BDD" w:rsidP="00B32BDD">
      <w:pPr>
        <w:rPr>
          <w:rFonts w:ascii="Times New Roman" w:hAnsi="Times New Roman" w:cs="Times New Roman"/>
        </w:rPr>
      </w:pPr>
      <w:r w:rsidRPr="00B466EE">
        <w:rPr>
          <w:rFonts w:ascii="Times New Roman" w:hAnsi="Times New Roman" w:cs="Times New Roman"/>
        </w:rPr>
        <w:t>(833) 336-7543</w:t>
      </w:r>
    </w:p>
    <w:p w14:paraId="20EF53A6" w14:textId="1868DA8E" w:rsidR="00B32BDD" w:rsidRPr="00B466EE" w:rsidRDefault="00B32BDD" w:rsidP="00B32BDD">
      <w:pPr>
        <w:rPr>
          <w:rFonts w:ascii="Times New Roman" w:hAnsi="Times New Roman" w:cs="Times New Roman"/>
        </w:rPr>
      </w:pPr>
    </w:p>
    <w:p w14:paraId="0995257F" w14:textId="7CEDFC1F" w:rsidR="00B32BDD" w:rsidRPr="00B466EE" w:rsidRDefault="00B466EE" w:rsidP="00B32BDD">
      <w:pPr>
        <w:rPr>
          <w:rFonts w:ascii="Times New Roman" w:hAnsi="Times New Roman" w:cs="Times New Roman"/>
        </w:rPr>
      </w:pPr>
      <w:r w:rsidRPr="00B466EE">
        <w:rPr>
          <w:rFonts w:ascii="Times New Roman" w:hAnsi="Times New Roman" w:cs="Times New Roman"/>
        </w:rPr>
        <w:t>Date</w:t>
      </w:r>
    </w:p>
    <w:p w14:paraId="4D405EC7" w14:textId="77777777" w:rsidR="00B32BDD" w:rsidRPr="00B466EE" w:rsidRDefault="00B32BDD" w:rsidP="00B32BDD">
      <w:pPr>
        <w:rPr>
          <w:rFonts w:ascii="Times New Roman" w:hAnsi="Times New Roman" w:cs="Times New Roman"/>
        </w:rPr>
      </w:pPr>
    </w:p>
    <w:p w14:paraId="7AAACFF7" w14:textId="4B947EC9" w:rsidR="00B32BDD" w:rsidRPr="00B466EE" w:rsidRDefault="00B32BDD" w:rsidP="00B32BDD">
      <w:pPr>
        <w:rPr>
          <w:rFonts w:ascii="Times New Roman" w:hAnsi="Times New Roman" w:cs="Times New Roman"/>
        </w:rPr>
      </w:pPr>
      <w:r w:rsidRPr="00B466EE">
        <w:rPr>
          <w:rFonts w:ascii="Times New Roman" w:hAnsi="Times New Roman" w:cs="Times New Roman"/>
        </w:rPr>
        <w:t>This letter serves as a confirmation that Ms.</w:t>
      </w:r>
      <w:r w:rsidR="00B466EE" w:rsidRPr="00B466EE">
        <w:rPr>
          <w:rFonts w:ascii="Times New Roman" w:hAnsi="Times New Roman" w:cs="Times New Roman"/>
        </w:rPr>
        <w:t>______________</w:t>
      </w:r>
      <w:proofErr w:type="gramStart"/>
      <w:r w:rsidR="00B466EE" w:rsidRPr="00B466EE">
        <w:rPr>
          <w:rFonts w:ascii="Times New Roman" w:hAnsi="Times New Roman" w:cs="Times New Roman"/>
        </w:rPr>
        <w:t>_</w:t>
      </w:r>
      <w:r w:rsidRPr="00B466EE">
        <w:rPr>
          <w:rFonts w:ascii="Times New Roman" w:hAnsi="Times New Roman" w:cs="Times New Roman"/>
        </w:rPr>
        <w:t xml:space="preserve">  was</w:t>
      </w:r>
      <w:proofErr w:type="gramEnd"/>
      <w:r w:rsidRPr="00B466EE">
        <w:rPr>
          <w:rFonts w:ascii="Times New Roman" w:hAnsi="Times New Roman" w:cs="Times New Roman"/>
        </w:rPr>
        <w:t xml:space="preserve"> employed </w:t>
      </w:r>
      <w:r w:rsidR="00B466EE" w:rsidRPr="00B466EE">
        <w:rPr>
          <w:rFonts w:ascii="Times New Roman" w:hAnsi="Times New Roman" w:cs="Times New Roman"/>
        </w:rPr>
        <w:t>at ________________________</w:t>
      </w:r>
      <w:r w:rsidRPr="00B466EE">
        <w:rPr>
          <w:rFonts w:ascii="Times New Roman" w:hAnsi="Times New Roman" w:cs="Times New Roman"/>
        </w:rPr>
        <w:t xml:space="preserve"> since </w:t>
      </w:r>
      <w:r w:rsidR="00B466EE" w:rsidRPr="00B466EE">
        <w:rPr>
          <w:rFonts w:ascii="Times New Roman" w:hAnsi="Times New Roman" w:cs="Times New Roman"/>
        </w:rPr>
        <w:t>______________</w:t>
      </w:r>
      <w:r w:rsidRPr="00B466EE">
        <w:rPr>
          <w:rFonts w:ascii="Times New Roman" w:hAnsi="Times New Roman" w:cs="Times New Roman"/>
        </w:rPr>
        <w:t xml:space="preserve">. Ms. </w:t>
      </w:r>
      <w:r w:rsidR="00B466EE" w:rsidRPr="00B466EE">
        <w:rPr>
          <w:rFonts w:ascii="Times New Roman" w:hAnsi="Times New Roman" w:cs="Times New Roman"/>
        </w:rPr>
        <w:t>______________</w:t>
      </w:r>
      <w:r w:rsidRPr="00B466EE">
        <w:rPr>
          <w:rFonts w:ascii="Times New Roman" w:hAnsi="Times New Roman" w:cs="Times New Roman"/>
        </w:rPr>
        <w:t xml:space="preserve"> was a true asset to our facility, our clinical team, and the clients she served during her time with us.</w:t>
      </w:r>
    </w:p>
    <w:p w14:paraId="53AE9105" w14:textId="77777777" w:rsidR="00B32BDD" w:rsidRPr="00B466EE" w:rsidRDefault="00B32BDD" w:rsidP="00B32BDD">
      <w:pPr>
        <w:rPr>
          <w:rFonts w:ascii="Times New Roman" w:hAnsi="Times New Roman" w:cs="Times New Roman"/>
        </w:rPr>
      </w:pPr>
    </w:p>
    <w:p w14:paraId="05F92FAB" w14:textId="06D459B7" w:rsidR="00B32BDD" w:rsidRPr="00B466EE" w:rsidRDefault="00B32BDD" w:rsidP="00B32BDD">
      <w:pPr>
        <w:rPr>
          <w:rFonts w:ascii="Times New Roman" w:hAnsi="Times New Roman" w:cs="Times New Roman"/>
        </w:rPr>
      </w:pPr>
      <w:r w:rsidRPr="00B466EE">
        <w:rPr>
          <w:rFonts w:ascii="Times New Roman" w:hAnsi="Times New Roman" w:cs="Times New Roman"/>
        </w:rPr>
        <w:t xml:space="preserve">Ms. </w:t>
      </w:r>
      <w:r w:rsidR="00B466EE" w:rsidRPr="00B466EE">
        <w:rPr>
          <w:rFonts w:ascii="Times New Roman" w:hAnsi="Times New Roman" w:cs="Times New Roman"/>
        </w:rPr>
        <w:t>_______________</w:t>
      </w:r>
      <w:r w:rsidRPr="00B466EE">
        <w:rPr>
          <w:rFonts w:ascii="Times New Roman" w:hAnsi="Times New Roman" w:cs="Times New Roman"/>
        </w:rPr>
        <w:t xml:space="preserve"> presented a comprehensive, working knowledge of best practices for </w:t>
      </w:r>
      <w:r w:rsidR="00B466EE" w:rsidRPr="00B466EE">
        <w:rPr>
          <w:rFonts w:ascii="Times New Roman" w:hAnsi="Times New Roman" w:cs="Times New Roman"/>
        </w:rPr>
        <w:t xml:space="preserve">addiction and recovery </w:t>
      </w:r>
      <w:r w:rsidRPr="00B466EE">
        <w:rPr>
          <w:rFonts w:ascii="Times New Roman" w:hAnsi="Times New Roman" w:cs="Times New Roman"/>
        </w:rPr>
        <w:t xml:space="preserve">as well as treatment and care for mental health, as many of our clients are dually diagnosed. Her exemplary performance as a </w:t>
      </w:r>
      <w:r w:rsidR="00B466EE" w:rsidRPr="00B466EE">
        <w:rPr>
          <w:rFonts w:ascii="Times New Roman" w:hAnsi="Times New Roman" w:cs="Times New Roman"/>
        </w:rPr>
        <w:t>_________________</w:t>
      </w:r>
      <w:r w:rsidRPr="00B466EE">
        <w:rPr>
          <w:rFonts w:ascii="Times New Roman" w:hAnsi="Times New Roman" w:cs="Times New Roman"/>
        </w:rPr>
        <w:t xml:space="preserve"> was highlighted by her enthusiasm for client care, client advocacy, and client individualism regarding their specific needs</w:t>
      </w:r>
      <w:r w:rsidR="00B466EE" w:rsidRPr="00B466EE">
        <w:rPr>
          <w:rFonts w:ascii="Times New Roman" w:hAnsi="Times New Roman" w:cs="Times New Roman"/>
        </w:rPr>
        <w:t>.</w:t>
      </w:r>
    </w:p>
    <w:p w14:paraId="21AA14FE" w14:textId="77777777" w:rsidR="00B32BDD" w:rsidRPr="00B466EE" w:rsidRDefault="00B32BDD" w:rsidP="00B32BDD">
      <w:pPr>
        <w:rPr>
          <w:rFonts w:ascii="Times New Roman" w:hAnsi="Times New Roman" w:cs="Times New Roman"/>
        </w:rPr>
      </w:pPr>
    </w:p>
    <w:p w14:paraId="62B7C1DF" w14:textId="6ADC248F" w:rsidR="00B32BDD" w:rsidRPr="00B466EE" w:rsidRDefault="00B466EE" w:rsidP="00B32BDD">
      <w:pPr>
        <w:rPr>
          <w:rFonts w:ascii="Times New Roman" w:hAnsi="Times New Roman" w:cs="Times New Roman"/>
        </w:rPr>
      </w:pPr>
      <w:r w:rsidRPr="00B466EE">
        <w:rPr>
          <w:rFonts w:ascii="Times New Roman" w:hAnsi="Times New Roman" w:cs="Times New Roman"/>
        </w:rPr>
        <w:t>Ms. _________________</w:t>
      </w:r>
      <w:r w:rsidR="00B32BDD" w:rsidRPr="00B466EE">
        <w:rPr>
          <w:rFonts w:ascii="Times New Roman" w:hAnsi="Times New Roman" w:cs="Times New Roman"/>
        </w:rPr>
        <w:t xml:space="preserve"> contributed at every opportunity to support her clinical team. Ms. </w:t>
      </w:r>
      <w:r w:rsidRPr="00B466EE">
        <w:rPr>
          <w:rFonts w:ascii="Times New Roman" w:hAnsi="Times New Roman" w:cs="Times New Roman"/>
        </w:rPr>
        <w:t>_____________</w:t>
      </w:r>
      <w:r w:rsidR="00B32BDD" w:rsidRPr="00B466EE">
        <w:rPr>
          <w:rFonts w:ascii="Times New Roman" w:hAnsi="Times New Roman" w:cs="Times New Roman"/>
        </w:rPr>
        <w:t xml:space="preserve"> was often the first volunteer to provide support services to other clinicians as soon as she was asked. She afforded great insight when dialoging with the team about regrading services, client care and best practices for the good of the general performance of the facility.</w:t>
      </w:r>
    </w:p>
    <w:p w14:paraId="2E828432" w14:textId="77777777" w:rsidR="00B32BDD" w:rsidRPr="00B466EE" w:rsidRDefault="00B32BDD" w:rsidP="00B32BDD">
      <w:pPr>
        <w:rPr>
          <w:rFonts w:ascii="Times New Roman" w:hAnsi="Times New Roman" w:cs="Times New Roman"/>
        </w:rPr>
      </w:pPr>
    </w:p>
    <w:p w14:paraId="131527DF" w14:textId="2372F129" w:rsidR="00B32BDD" w:rsidRPr="00B466EE" w:rsidRDefault="00B32BDD" w:rsidP="00B32BDD">
      <w:pPr>
        <w:rPr>
          <w:rFonts w:ascii="Times New Roman" w:hAnsi="Times New Roman" w:cs="Times New Roman"/>
        </w:rPr>
      </w:pPr>
      <w:r w:rsidRPr="00B466EE">
        <w:rPr>
          <w:rFonts w:ascii="Times New Roman" w:hAnsi="Times New Roman" w:cs="Times New Roman"/>
        </w:rPr>
        <w:t xml:space="preserve">Ms. </w:t>
      </w:r>
      <w:r w:rsidR="00B466EE" w:rsidRPr="00B466EE">
        <w:rPr>
          <w:rFonts w:ascii="Times New Roman" w:hAnsi="Times New Roman" w:cs="Times New Roman"/>
        </w:rPr>
        <w:t>___________________</w:t>
      </w:r>
      <w:r w:rsidRPr="00B466EE">
        <w:rPr>
          <w:rFonts w:ascii="Times New Roman" w:hAnsi="Times New Roman" w:cs="Times New Roman"/>
        </w:rPr>
        <w:t xml:space="preserve"> has been working the last few months to get trained in multiple modalities and we believe it’s time for her to ow acquire field training as a natural progression of her career in addiction recovery. We can assure with complete positivity that any facility that employs her will come to know the quality, skill, and civility of having Ms. </w:t>
      </w:r>
      <w:r w:rsidR="00B466EE" w:rsidRPr="00B466EE">
        <w:rPr>
          <w:rFonts w:ascii="Times New Roman" w:hAnsi="Times New Roman" w:cs="Times New Roman"/>
        </w:rPr>
        <w:t>_________________</w:t>
      </w:r>
      <w:r w:rsidRPr="00B466EE">
        <w:rPr>
          <w:rFonts w:ascii="Times New Roman" w:hAnsi="Times New Roman" w:cs="Times New Roman"/>
        </w:rPr>
        <w:t xml:space="preserve"> on their team.</w:t>
      </w:r>
    </w:p>
    <w:p w14:paraId="5D156C60" w14:textId="19EB98F0" w:rsidR="00B32BDD" w:rsidRPr="00B466EE" w:rsidRDefault="00B32BDD" w:rsidP="00B32BDD">
      <w:pPr>
        <w:rPr>
          <w:rFonts w:ascii="Times New Roman" w:hAnsi="Times New Roman" w:cs="Times New Roman"/>
        </w:rPr>
      </w:pPr>
    </w:p>
    <w:p w14:paraId="7E56DE8A" w14:textId="69D9D465" w:rsidR="00B32BDD" w:rsidRPr="00B466EE" w:rsidRDefault="00B32BDD" w:rsidP="00B32BDD">
      <w:pPr>
        <w:rPr>
          <w:rFonts w:ascii="Times New Roman" w:hAnsi="Times New Roman" w:cs="Times New Roman"/>
        </w:rPr>
      </w:pPr>
      <w:r w:rsidRPr="00B466EE">
        <w:rPr>
          <w:rFonts w:ascii="Times New Roman" w:hAnsi="Times New Roman" w:cs="Times New Roman"/>
        </w:rPr>
        <w:t>Best Regards,</w:t>
      </w:r>
    </w:p>
    <w:p w14:paraId="64B61549" w14:textId="385B6F41" w:rsidR="00B32BDD" w:rsidRPr="00B466EE" w:rsidRDefault="00B32BDD" w:rsidP="00B32BDD">
      <w:pPr>
        <w:rPr>
          <w:rFonts w:ascii="Times New Roman" w:hAnsi="Times New Roman" w:cs="Times New Roman"/>
        </w:rPr>
      </w:pPr>
    </w:p>
    <w:p w14:paraId="26C7F35F" w14:textId="3E7B715D" w:rsidR="00B466EE" w:rsidRPr="00B466EE" w:rsidRDefault="00B466EE" w:rsidP="00B466EE">
      <w:pPr>
        <w:rPr>
          <w:rFonts w:ascii="Times New Roman" w:hAnsi="Times New Roman" w:cs="Times New Roman"/>
        </w:rPr>
      </w:pPr>
    </w:p>
    <w:p w14:paraId="6C5F5D31" w14:textId="3F37E193" w:rsidR="00B466EE" w:rsidRPr="00B466EE" w:rsidRDefault="00B466EE" w:rsidP="00B466EE">
      <w:pPr>
        <w:rPr>
          <w:rFonts w:ascii="Times New Roman" w:hAnsi="Times New Roman" w:cs="Times New Roman"/>
        </w:rPr>
      </w:pPr>
      <w:r w:rsidRPr="00B466EE">
        <w:rPr>
          <w:rFonts w:ascii="Times New Roman" w:hAnsi="Times New Roman" w:cs="Times New Roman"/>
        </w:rPr>
        <w:t>Signature/ Credentials</w:t>
      </w:r>
    </w:p>
    <w:p w14:paraId="0B27ADD2" w14:textId="33BC4027" w:rsidR="00B466EE" w:rsidRPr="00B466EE" w:rsidRDefault="00B466EE" w:rsidP="00B466EE">
      <w:pPr>
        <w:rPr>
          <w:rFonts w:ascii="Times New Roman" w:hAnsi="Times New Roman" w:cs="Times New Roman"/>
        </w:rPr>
      </w:pPr>
      <w:r w:rsidRPr="00B466EE">
        <w:rPr>
          <w:rFonts w:ascii="Times New Roman" w:hAnsi="Times New Roman" w:cs="Times New Roman"/>
        </w:rPr>
        <w:t>Printed Name</w:t>
      </w:r>
    </w:p>
    <w:p w14:paraId="529602BF" w14:textId="0B9A739C" w:rsidR="00B32BDD" w:rsidRPr="00B466EE" w:rsidRDefault="00B32BDD" w:rsidP="00B32BDD">
      <w:pPr>
        <w:rPr>
          <w:rFonts w:ascii="Times New Roman" w:hAnsi="Times New Roman" w:cs="Times New Roman"/>
        </w:rPr>
      </w:pPr>
    </w:p>
    <w:sectPr w:rsidR="00B32BDD" w:rsidRPr="00B466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7652" w14:textId="77777777" w:rsidR="000F3039" w:rsidRDefault="000F3039" w:rsidP="00B466EE">
      <w:r>
        <w:separator/>
      </w:r>
    </w:p>
  </w:endnote>
  <w:endnote w:type="continuationSeparator" w:id="0">
    <w:p w14:paraId="5E222194" w14:textId="77777777" w:rsidR="000F3039" w:rsidRDefault="000F3039" w:rsidP="00B4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C56C" w14:textId="77777777" w:rsidR="000F3039" w:rsidRDefault="000F3039" w:rsidP="00B466EE">
      <w:r>
        <w:separator/>
      </w:r>
    </w:p>
  </w:footnote>
  <w:footnote w:type="continuationSeparator" w:id="0">
    <w:p w14:paraId="10D71AF8" w14:textId="77777777" w:rsidR="000F3039" w:rsidRDefault="000F3039" w:rsidP="00B46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CD21" w14:textId="52D87A2F" w:rsidR="00B466EE" w:rsidRDefault="00B466EE" w:rsidP="00B466EE">
    <w:pPr>
      <w:pStyle w:val="Header"/>
      <w:numPr>
        <w:ilvl w:val="0"/>
        <w:numId w:val="1"/>
      </w:numPr>
      <w:jc w:val="center"/>
    </w:pPr>
    <w:r>
      <w:t>The Columbus Wellness Center</w:t>
    </w:r>
  </w:p>
  <w:p w14:paraId="39A4147E" w14:textId="733BF09C" w:rsidR="00B466EE" w:rsidRDefault="00B466EE" w:rsidP="00B466EE">
    <w:pPr>
      <w:pStyle w:val="Header"/>
      <w:ind w:left="720"/>
      <w:jc w:val="center"/>
    </w:pPr>
    <w:r>
      <w:t xml:space="preserve">124 </w:t>
    </w:r>
    <w:proofErr w:type="spellStart"/>
    <w:r>
      <w:t>Hyatts</w:t>
    </w:r>
    <w:proofErr w:type="spellEnd"/>
    <w:r>
      <w:t xml:space="preserve"> Rd Delaware, OH 43015</w:t>
    </w:r>
    <w:proofErr w:type="gramStart"/>
    <w:r>
      <w:t xml:space="preserve">   (</w:t>
    </w:r>
    <w:proofErr w:type="gramEnd"/>
    <w:r>
      <w:t>833) 336-7543</w:t>
    </w:r>
  </w:p>
  <w:p w14:paraId="0439DE66" w14:textId="5BA4BE09" w:rsidR="00B466EE" w:rsidRDefault="00B466EE" w:rsidP="00B466EE">
    <w:pPr>
      <w:pStyle w:val="Header"/>
      <w:ind w:left="720"/>
      <w:jc w:val="center"/>
    </w:pPr>
    <w:r>
      <w:t>www.thecolumbuswellnesscenter.com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95.1pt;height:1071.25pt;visibility:visible;mso-wrap-style:square" o:bullet="t">
        <v:imagedata r:id="rId1" o:title=""/>
      </v:shape>
    </w:pict>
  </w:numPicBullet>
  <w:abstractNum w:abstractNumId="0" w15:restartNumberingAfterBreak="0">
    <w:nsid w:val="762F2A99"/>
    <w:multiLevelType w:val="hybridMultilevel"/>
    <w:tmpl w:val="C3A64CAC"/>
    <w:lvl w:ilvl="0" w:tplc="D102F0D4">
      <w:start w:val="1"/>
      <w:numFmt w:val="bullet"/>
      <w:lvlText w:val=""/>
      <w:lvlPicBulletId w:val="0"/>
      <w:lvlJc w:val="left"/>
      <w:pPr>
        <w:tabs>
          <w:tab w:val="num" w:pos="720"/>
        </w:tabs>
        <w:ind w:left="720" w:hanging="360"/>
      </w:pPr>
      <w:rPr>
        <w:rFonts w:ascii="Symbol" w:hAnsi="Symbol" w:hint="default"/>
      </w:rPr>
    </w:lvl>
    <w:lvl w:ilvl="1" w:tplc="B6F0CE4C" w:tentative="1">
      <w:start w:val="1"/>
      <w:numFmt w:val="bullet"/>
      <w:lvlText w:val=""/>
      <w:lvlJc w:val="left"/>
      <w:pPr>
        <w:tabs>
          <w:tab w:val="num" w:pos="1440"/>
        </w:tabs>
        <w:ind w:left="1440" w:hanging="360"/>
      </w:pPr>
      <w:rPr>
        <w:rFonts w:ascii="Symbol" w:hAnsi="Symbol" w:hint="default"/>
      </w:rPr>
    </w:lvl>
    <w:lvl w:ilvl="2" w:tplc="E4EA7BD4" w:tentative="1">
      <w:start w:val="1"/>
      <w:numFmt w:val="bullet"/>
      <w:lvlText w:val=""/>
      <w:lvlJc w:val="left"/>
      <w:pPr>
        <w:tabs>
          <w:tab w:val="num" w:pos="2160"/>
        </w:tabs>
        <w:ind w:left="2160" w:hanging="360"/>
      </w:pPr>
      <w:rPr>
        <w:rFonts w:ascii="Symbol" w:hAnsi="Symbol" w:hint="default"/>
      </w:rPr>
    </w:lvl>
    <w:lvl w:ilvl="3" w:tplc="04AA70E4" w:tentative="1">
      <w:start w:val="1"/>
      <w:numFmt w:val="bullet"/>
      <w:lvlText w:val=""/>
      <w:lvlJc w:val="left"/>
      <w:pPr>
        <w:tabs>
          <w:tab w:val="num" w:pos="2880"/>
        </w:tabs>
        <w:ind w:left="2880" w:hanging="360"/>
      </w:pPr>
      <w:rPr>
        <w:rFonts w:ascii="Symbol" w:hAnsi="Symbol" w:hint="default"/>
      </w:rPr>
    </w:lvl>
    <w:lvl w:ilvl="4" w:tplc="780C025C" w:tentative="1">
      <w:start w:val="1"/>
      <w:numFmt w:val="bullet"/>
      <w:lvlText w:val=""/>
      <w:lvlJc w:val="left"/>
      <w:pPr>
        <w:tabs>
          <w:tab w:val="num" w:pos="3600"/>
        </w:tabs>
        <w:ind w:left="3600" w:hanging="360"/>
      </w:pPr>
      <w:rPr>
        <w:rFonts w:ascii="Symbol" w:hAnsi="Symbol" w:hint="default"/>
      </w:rPr>
    </w:lvl>
    <w:lvl w:ilvl="5" w:tplc="DC4AB158" w:tentative="1">
      <w:start w:val="1"/>
      <w:numFmt w:val="bullet"/>
      <w:lvlText w:val=""/>
      <w:lvlJc w:val="left"/>
      <w:pPr>
        <w:tabs>
          <w:tab w:val="num" w:pos="4320"/>
        </w:tabs>
        <w:ind w:left="4320" w:hanging="360"/>
      </w:pPr>
      <w:rPr>
        <w:rFonts w:ascii="Symbol" w:hAnsi="Symbol" w:hint="default"/>
      </w:rPr>
    </w:lvl>
    <w:lvl w:ilvl="6" w:tplc="2DE63D2E" w:tentative="1">
      <w:start w:val="1"/>
      <w:numFmt w:val="bullet"/>
      <w:lvlText w:val=""/>
      <w:lvlJc w:val="left"/>
      <w:pPr>
        <w:tabs>
          <w:tab w:val="num" w:pos="5040"/>
        </w:tabs>
        <w:ind w:left="5040" w:hanging="360"/>
      </w:pPr>
      <w:rPr>
        <w:rFonts w:ascii="Symbol" w:hAnsi="Symbol" w:hint="default"/>
      </w:rPr>
    </w:lvl>
    <w:lvl w:ilvl="7" w:tplc="59E650E0" w:tentative="1">
      <w:start w:val="1"/>
      <w:numFmt w:val="bullet"/>
      <w:lvlText w:val=""/>
      <w:lvlJc w:val="left"/>
      <w:pPr>
        <w:tabs>
          <w:tab w:val="num" w:pos="5760"/>
        </w:tabs>
        <w:ind w:left="5760" w:hanging="360"/>
      </w:pPr>
      <w:rPr>
        <w:rFonts w:ascii="Symbol" w:hAnsi="Symbol" w:hint="default"/>
      </w:rPr>
    </w:lvl>
    <w:lvl w:ilvl="8" w:tplc="34A60BCE" w:tentative="1">
      <w:start w:val="1"/>
      <w:numFmt w:val="bullet"/>
      <w:lvlText w:val=""/>
      <w:lvlJc w:val="left"/>
      <w:pPr>
        <w:tabs>
          <w:tab w:val="num" w:pos="6480"/>
        </w:tabs>
        <w:ind w:left="6480" w:hanging="360"/>
      </w:pPr>
      <w:rPr>
        <w:rFonts w:ascii="Symbol" w:hAnsi="Symbol" w:hint="default"/>
      </w:rPr>
    </w:lvl>
  </w:abstractNum>
  <w:num w:numId="1" w16cid:durableId="48983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DD"/>
    <w:rsid w:val="000F3039"/>
    <w:rsid w:val="00B32BDD"/>
    <w:rsid w:val="00B466EE"/>
    <w:rsid w:val="00FB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2F941"/>
  <w15:chartTrackingRefBased/>
  <w15:docId w15:val="{8F9B0006-9B7C-944C-95B6-FAA04317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6EE"/>
    <w:pPr>
      <w:tabs>
        <w:tab w:val="center" w:pos="4680"/>
        <w:tab w:val="right" w:pos="9360"/>
      </w:tabs>
    </w:pPr>
  </w:style>
  <w:style w:type="character" w:customStyle="1" w:styleId="HeaderChar">
    <w:name w:val="Header Char"/>
    <w:basedOn w:val="DefaultParagraphFont"/>
    <w:link w:val="Header"/>
    <w:uiPriority w:val="99"/>
    <w:rsid w:val="00B466EE"/>
  </w:style>
  <w:style w:type="paragraph" w:styleId="Footer">
    <w:name w:val="footer"/>
    <w:basedOn w:val="Normal"/>
    <w:link w:val="FooterChar"/>
    <w:uiPriority w:val="99"/>
    <w:unhideWhenUsed/>
    <w:rsid w:val="00B466EE"/>
    <w:pPr>
      <w:tabs>
        <w:tab w:val="center" w:pos="4680"/>
        <w:tab w:val="right" w:pos="9360"/>
      </w:tabs>
    </w:pPr>
  </w:style>
  <w:style w:type="character" w:customStyle="1" w:styleId="FooterChar">
    <w:name w:val="Footer Char"/>
    <w:basedOn w:val="DefaultParagraphFont"/>
    <w:link w:val="Footer"/>
    <w:uiPriority w:val="99"/>
    <w:rsid w:val="00B46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Clagg</dc:creator>
  <cp:keywords/>
  <dc:description/>
  <cp:lastModifiedBy>Virginia Clagg</cp:lastModifiedBy>
  <cp:revision>2</cp:revision>
  <dcterms:created xsi:type="dcterms:W3CDTF">2023-08-09T22:01:00Z</dcterms:created>
  <dcterms:modified xsi:type="dcterms:W3CDTF">2023-08-09T22:01:00Z</dcterms:modified>
</cp:coreProperties>
</file>